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южном-бутове-отметили-день-инвалида"/>
    <w:p>
      <w:pPr>
        <w:pStyle w:val="Heading3"/>
      </w:pPr>
      <w:r>
        <w:t xml:space="preserve">В Южном Бутове отметили День инвалида</w:t>
      </w:r>
    </w:p>
    <w:p>
      <w:pPr>
        <w:pStyle w:val="FirstParagraph"/>
      </w:pPr>
      <w:r>
        <w:t xml:space="preserve">05.12.2016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Центре досуга и культуры «Южное Бутово» прошло торжественное мероприятие, посвященное людям с ограниченными возможностями.</w:t>
      </w:r>
    </w:p>
    <w:p>
      <w:pPr>
        <w:pStyle w:val="BodyText"/>
      </w:pPr>
      <w:r>
        <w:t xml:space="preserve">Мероприятие было приурочено к Дню инвалида, который в  России, как и во многих других странах, отмечается 3 декабря.</w:t>
      </w:r>
    </w:p>
    <w:p>
      <w:pPr>
        <w:pStyle w:val="BodyText"/>
      </w:pPr>
      <w:r>
        <w:t xml:space="preserve">С теплыми словами приветствия перед гостями праздника выступили заместитель главы управы района Южное Бутово Елена Долгих и депутат Совета депутатов района Тамара Лисицына.</w:t>
      </w:r>
    </w:p>
    <w:p>
      <w:pPr>
        <w:pStyle w:val="BodyText"/>
      </w:pPr>
      <w:r>
        <w:t xml:space="preserve">Открыл концертную программу заслуженный артист России, ведущий солист театра оперетты Владимир Шумейко. В его исполнении прозвучали известные всеми любимые сольные партии.</w:t>
      </w:r>
    </w:p>
    <w:p>
      <w:pPr>
        <w:pStyle w:val="BodyText"/>
      </w:pPr>
      <w:r>
        <w:t xml:space="preserve">Своим хорошим настроением со зрителями поделилась актриса и певица театра «Луны» Татьяна Солнцева, которая не понаслышке знает о проблемах и испытаниях людей с ограниченными возможностями, потому, что сама воспитывает ребенка-инвалида.</w:t>
      </w:r>
    </w:p>
    <w:p>
      <w:pPr>
        <w:pStyle w:val="BodyText"/>
      </w:pPr>
      <w:r>
        <w:t xml:space="preserve">Дуэт «Времена» выступил с фольклорной программой. Финальной точкой концертной программы стало выступление артиста театра и кино, певца и ведущего Дмитрия Пивоварова.</w:t>
      </w:r>
    </w:p>
    <w:p>
      <w:pPr>
        <w:pStyle w:val="BodyText"/>
      </w:pPr>
      <w:r>
        <w:t xml:space="preserve">«Забота о людях с ограниченными возможностями здоровья – долг каждого из нас, забыть о котором нельзя. Этот день нужен нашему обществу для того, чтобы восхититься необыкновенной силой духа, целеустремленностью, умением инвалидов добиваться успехов в сложных ситуациях. Эти примеры жизнелюбия и оптимизма могут служить примером для всех нас», - отмечают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http://ubutovo.mos.ru/presscenter/news/detail/4360176.html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4360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4360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2024-08-21T19:18:31Z</dcterms:created>
  <dcterms:modified xsi:type="dcterms:W3CDTF">2024-08-21T19:18:31Z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