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bdb2c426be7e11236c01d38fb7219a75ff3d7"/>
    <w:p>
      <w:pPr>
        <w:pStyle w:val="Heading3"/>
      </w:pPr>
      <w:r>
        <w:t xml:space="preserve">Маршрут №165, проходящий через район Южное Бутово, стал электробусным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02 декабря 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Электробусы вышли на маршрут №165, который проходит через Южное Бутово.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Маршрут проходит от остановки «Остафьевская улица» до станции метро «Ясенево». Отмечается, что на данный момент электробусы обслуживают уже 175 маршрутов городского транспорта.</w:t>
      </w:r>
    </w:p>
    <w:p>
      <w:pPr>
        <w:pStyle w:val="BodyText"/>
      </w:pPr>
      <w:r>
        <w:t xml:space="preserve">Пассажирам новых электробусов обеспечен комфорт благодаря плавному ходу, низкому уровню шума, наличию зарядных портов для мобильных устройств и медиаэкранов с информацией о маршруте. Эти машины также адаптированы для маломобильных граждан, людей с колясками и велосипедами.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с начала года электробусы начали работать в трех районах ЮЗАО, включая Южное Бутово.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http://ubutovo.mos.ru/presscenter/news/detail/12698602.html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butovo.mos.ru" TargetMode="External" /><Relationship Type="http://schemas.openxmlformats.org/officeDocument/2006/relationships/hyperlink" Id="rId22" Target="http://ubutovo.mos.ru/presscenter/news/detail/12698602.html" TargetMode="External" /><Relationship Type="http://schemas.openxmlformats.org/officeDocument/2006/relationships/hyperlink" Id="rId20" Target="https://www.mos.ru/news/item/147190073/" TargetMode="External" /><Relationship Type="http://schemas.openxmlformats.org/officeDocument/2006/relationships/hyperlink" Id="rId21" Target="https://yuzhnoebutovomedia.ru/news/v-raione-yuznoe-butovo-v-2024-godu-vpervye-byli-zapushheny-elektrobus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butovo.mos.ru" TargetMode="External" /><Relationship Type="http://schemas.openxmlformats.org/officeDocument/2006/relationships/hyperlink" Id="rId22" Target="http://ubutovo.mos.ru/presscenter/news/detail/12698602.html" TargetMode="External" /><Relationship Type="http://schemas.openxmlformats.org/officeDocument/2006/relationships/hyperlink" Id="rId20" Target="https://www.mos.ru/news/item/147190073/" TargetMode="External" /><Relationship Type="http://schemas.openxmlformats.org/officeDocument/2006/relationships/hyperlink" Id="rId21" Target="https://yuzhnoebutovomedia.ru/news/v-raione-yuznoe-butovo-v-2024-godu-vpervye-byli-zapushheny-elektrobus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2024-12-02T16:51:57Z</dcterms:created>
  <dcterms:modified xsi:type="dcterms:W3CDTF">2024-12-02T16:51:57Z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