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668165f50a301cb589effdd73ccf6db4a0c817"/>
    <w:p>
      <w:pPr>
        <w:pStyle w:val="Heading3"/>
      </w:pPr>
      <w:r>
        <w:t xml:space="preserve">Проект «Зима в Москве» приглашает горожан и гостей столицы провести холодные месяцы в теплой доброжелательной атмосфере</w:t>
      </w:r>
    </w:p>
    <w:p>
      <w:pPr>
        <w:pStyle w:val="FirstParagraph"/>
      </w:pPr>
      <w:r>
        <w:t xml:space="preserve">03.12.2024</w:t>
      </w:r>
    </w:p>
    <w:p>
      <w:pPr>
        <w:pStyle w:val="BodyText"/>
      </w:pPr>
      <w:r>
        <w:t xml:space="preserve">Проект «Зима в Москве» приглашает горожан и гостей столицы провести холодные месяцы в теплой доброжелательной атмосфере на фестивалях, спортивных, развлекательных и культурных мероприятиях.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жителей этот проект это повод выйти с семьей и друзьями на улицу и провести отлично время! Сотни событий в общественных пространствах по всему городу связаны общей темой истории города и московских традиций гостеприимства, взаимопомощи, доброты. «Зима в Москве» объединяет нас всех и создает площадки для общения, саморазвития и интересного досуга.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мероприятиями ты можешь ознакомиться на картинке, а также на официальном сайте проекта: https://zima.mos.ru/</w:t>
      </w:r>
    </w:p>
    <w:p>
      <w:pPr>
        <w:pStyle w:val="BodyText"/>
      </w:pPr>
      <w:r>
        <w:drawing>
          <wp:inline>
            <wp:extent cx="5334000" cy="74863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photo_2024-12-03_14-36-2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86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http://ubutovo.mos.ru/events/detail/12699963.html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6999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6999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2025-07-22T07:37:00Z</dcterms:created>
  <dcterms:modified xsi:type="dcterms:W3CDTF">2025-07-22T07:37:00Z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