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c983e00ca817b4e981b867a81c21a341edb808e"/>
    <w:p>
      <w:pPr>
        <w:pStyle w:val="Heading3"/>
      </w:pPr>
      <w:r>
        <w:t xml:space="preserve">Девятиклассники столичной школы №1354 «Вектор» создали робота, который отлично проявил себя в инженерных соревнованиях.</w:t>
      </w:r>
    </w:p>
    <w:p>
      <w:pPr>
        <w:pStyle w:val="FirstParagraph"/>
      </w:pPr>
      <w:r>
        <w:t xml:space="preserve">21.01.2022</w:t>
      </w:r>
    </w:p>
    <w:p>
      <w:pPr>
        <w:pStyle w:val="BodyText"/>
      </w:pPr>
      <w:r>
        <w:t xml:space="preserve">Девятиклассники столичной школы №1354 «Вектор» создали робота, который отлично проявил себя в инженерных соревнованиях.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этом учебном году в Москве появилась площадка для подготовки школьных команд, подростков 12–18 лет, к международным инженерным соревнованиям First Tech Challenge – это одно из направлений турнира First Lego League, в котором ежегодно участвуют около 650 тысяч школьников со всего мира.</w:t>
      </w:r>
    </w:p>
    <w:p>
      <w:pPr>
        <w:pStyle w:val="BodyText"/>
      </w:pPr>
      <w:r>
        <w:t xml:space="preserve">Одной из десяти прошедших отбор команд стали ученики школы №1354. Ребята долго готовились и выступили в чемпионате в «Технограде» на ВДНХ, где собрали роботов из наборов конструкторов и контроллеров.</w:t>
      </w:r>
    </w:p>
    <w:p>
      <w:pPr>
        <w:pStyle w:val="BodyText"/>
      </w:pPr>
      <w:r>
        <w:t xml:space="preserve">«First Lego League – не просто матчи собранных ребятами роботов, - говорит наставник команды, учитель информатики и робототехники школы №1354 Андрей Журавлев, – это еще и взаимодействие участников в своей группе, умение вступить в альянс с другими командами. Сотрудничество конкурентов – один из базовых принципов, который оценивает жюри».</w:t>
      </w:r>
    </w:p>
    <w:p>
      <w:pPr>
        <w:pStyle w:val="BodyText"/>
      </w:pPr>
      <w:r>
        <w:t xml:space="preserve">Андрей Журавлев отобрал в команду девятиклассников, увлекающихся инженерными науками. Один – хороший сборщик, второй – стратег с интересными идеями. Программист, правда, из 10 класса. Кроме «технарей», в команду вошел капитан, комьюнити-менеджер для соцсетей и дизайнер, автор кастомизированного игрового элемента и символа команды - лягушки.</w:t>
      </w:r>
    </w:p>
    <w:p>
      <w:pPr>
        <w:pStyle w:val="BodyText"/>
      </w:pPr>
      <w:r>
        <w:t xml:space="preserve">Заняв II место, команда получила восторженные отзывы от судей и замечания, которые школьники исправят к региональному этапу конкурса, точнее к 18 февраля. Национальный же чемпионат First Tech Challenge состоится 18 – 20 март и соберет в столице команды со всей России.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438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272153356_462263402285758_2469997870094672225_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43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4387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272158540_462263398952425_5882542269174119196_n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43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4271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ubutovo.mos.ru/www/272010898_462263405619091_6495708783130875527_n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42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http://ubutovo.mos.ru/events/detail/10576014.html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0" Target="http://ubutovo.mos.ru" TargetMode="External" /><Relationship Type="http://schemas.openxmlformats.org/officeDocument/2006/relationships/hyperlink" Id="rId29" Target="http://ubutovo.mos.ru/events/detail/105760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ubutovo.mos.ru" TargetMode="External" /><Relationship Type="http://schemas.openxmlformats.org/officeDocument/2006/relationships/hyperlink" Id="rId29" Target="http://ubutovo.mos.ru/events/detail/105760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2025-02-28T15:36:53Z</dcterms:created>
  <dcterms:modified xsi:type="dcterms:W3CDTF">2025-02-28T15:36:53Z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